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0C8" w:rsidRPr="00155108" w:rsidRDefault="005710C8" w:rsidP="00811E27">
      <w:pPr>
        <w:pStyle w:val="a6"/>
        <w:spacing w:line="276" w:lineRule="auto"/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px0uwme6akuf" w:colFirst="0" w:colLast="0"/>
      <w:bookmarkEnd w:id="0"/>
      <w:r w:rsidRPr="00155108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4E1EFD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551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10C8" w:rsidRPr="00155108" w:rsidRDefault="005710C8" w:rsidP="00811E27">
      <w:pPr>
        <w:pStyle w:val="a6"/>
        <w:spacing w:line="276" w:lineRule="auto"/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5510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55108">
        <w:rPr>
          <w:rFonts w:ascii="Times New Roman" w:hAnsi="Times New Roman" w:cs="Times New Roman"/>
          <w:sz w:val="24"/>
          <w:szCs w:val="24"/>
        </w:rPr>
        <w:t xml:space="preserve"> приказу </w:t>
      </w:r>
      <w:proofErr w:type="spellStart"/>
      <w:r w:rsidRPr="00155108">
        <w:rPr>
          <w:rFonts w:ascii="Times New Roman" w:hAnsi="Times New Roman" w:cs="Times New Roman"/>
          <w:sz w:val="24"/>
          <w:szCs w:val="24"/>
        </w:rPr>
        <w:t>Мин</w:t>
      </w:r>
      <w:r w:rsidR="002402C3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155108">
        <w:rPr>
          <w:rFonts w:ascii="Times New Roman" w:hAnsi="Times New Roman" w:cs="Times New Roman"/>
          <w:sz w:val="24"/>
          <w:szCs w:val="24"/>
        </w:rPr>
        <w:t xml:space="preserve"> РД</w:t>
      </w:r>
    </w:p>
    <w:p w:rsidR="005710C8" w:rsidRDefault="005710C8" w:rsidP="002402C3">
      <w:pPr>
        <w:pStyle w:val="a6"/>
        <w:spacing w:line="276" w:lineRule="auto"/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5510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55108">
        <w:rPr>
          <w:rFonts w:ascii="Times New Roman" w:hAnsi="Times New Roman" w:cs="Times New Roman"/>
          <w:sz w:val="24"/>
          <w:szCs w:val="24"/>
        </w:rPr>
        <w:t xml:space="preserve"> «_____»______________202</w:t>
      </w:r>
      <w:r w:rsidR="002402C3">
        <w:rPr>
          <w:rFonts w:ascii="Times New Roman" w:hAnsi="Times New Roman" w:cs="Times New Roman"/>
          <w:sz w:val="24"/>
          <w:szCs w:val="24"/>
        </w:rPr>
        <w:t>1</w:t>
      </w:r>
      <w:r w:rsidRPr="00155108">
        <w:rPr>
          <w:rFonts w:ascii="Times New Roman" w:hAnsi="Times New Roman" w:cs="Times New Roman"/>
          <w:sz w:val="24"/>
          <w:szCs w:val="24"/>
        </w:rPr>
        <w:t xml:space="preserve"> г.</w:t>
      </w:r>
      <w:r w:rsidR="002402C3">
        <w:rPr>
          <w:rFonts w:ascii="Times New Roman" w:hAnsi="Times New Roman" w:cs="Times New Roman"/>
          <w:sz w:val="24"/>
          <w:szCs w:val="24"/>
        </w:rPr>
        <w:t xml:space="preserve"> №_____</w:t>
      </w:r>
    </w:p>
    <w:p w:rsidR="002402C3" w:rsidRDefault="002402C3" w:rsidP="002402C3">
      <w:pPr>
        <w:pStyle w:val="a6"/>
        <w:spacing w:line="276" w:lineRule="auto"/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402C3" w:rsidRDefault="002402C3" w:rsidP="002402C3">
      <w:pPr>
        <w:pStyle w:val="a6"/>
        <w:spacing w:line="276" w:lineRule="auto"/>
        <w:ind w:left="-567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14495" w:rsidRDefault="00861409" w:rsidP="00733407">
      <w:pPr>
        <w:spacing w:line="360" w:lineRule="auto"/>
        <w:ind w:left="-567" w:firstLine="567"/>
        <w:jc w:val="center"/>
        <w:rPr>
          <w:b/>
          <w:sz w:val="28"/>
          <w:szCs w:val="28"/>
        </w:rPr>
      </w:pPr>
      <w:r w:rsidRPr="00B14495">
        <w:rPr>
          <w:b/>
          <w:sz w:val="28"/>
          <w:szCs w:val="28"/>
        </w:rPr>
        <w:t>Состав конкурсной комиссии</w:t>
      </w:r>
    </w:p>
    <w:p w:rsidR="00C52ED6" w:rsidRDefault="001731CD" w:rsidP="00811E27">
      <w:pPr>
        <w:spacing w:line="276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</w:t>
      </w:r>
      <w:r w:rsidR="00C52ED6">
        <w:rPr>
          <w:sz w:val="28"/>
          <w:szCs w:val="28"/>
        </w:rPr>
        <w:t xml:space="preserve">омиссии: </w:t>
      </w:r>
    </w:p>
    <w:p w:rsidR="00D62111" w:rsidRPr="00993C3A" w:rsidRDefault="00E3367B" w:rsidP="00811E27">
      <w:pPr>
        <w:spacing w:line="276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Гаджиев </w:t>
      </w:r>
      <w:proofErr w:type="spellStart"/>
      <w:r>
        <w:rPr>
          <w:sz w:val="28"/>
          <w:szCs w:val="28"/>
        </w:rPr>
        <w:t>Умаросман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Гайбуллаевич</w:t>
      </w:r>
      <w:proofErr w:type="spellEnd"/>
      <w:r w:rsidR="002402C3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D621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министр </w:t>
      </w:r>
      <w:r w:rsidR="001731CD">
        <w:rPr>
          <w:sz w:val="28"/>
          <w:szCs w:val="28"/>
        </w:rPr>
        <w:t xml:space="preserve">информации и </w:t>
      </w:r>
      <w:r w:rsidR="002402C3">
        <w:rPr>
          <w:sz w:val="28"/>
          <w:szCs w:val="28"/>
        </w:rPr>
        <w:t xml:space="preserve">печати </w:t>
      </w:r>
      <w:r w:rsidR="00D62111" w:rsidRPr="00993C3A">
        <w:rPr>
          <w:sz w:val="28"/>
          <w:szCs w:val="28"/>
        </w:rPr>
        <w:t>Респу</w:t>
      </w:r>
      <w:r w:rsidR="00D62111">
        <w:rPr>
          <w:sz w:val="28"/>
          <w:szCs w:val="28"/>
        </w:rPr>
        <w:t>блики Дагестан</w:t>
      </w:r>
      <w:r w:rsidR="00814138">
        <w:rPr>
          <w:sz w:val="28"/>
          <w:szCs w:val="28"/>
        </w:rPr>
        <w:t>.</w:t>
      </w:r>
    </w:p>
    <w:p w:rsidR="002402C3" w:rsidRDefault="002402C3" w:rsidP="00811E27">
      <w:pPr>
        <w:spacing w:line="276" w:lineRule="auto"/>
        <w:ind w:left="-567" w:firstLine="567"/>
        <w:jc w:val="both"/>
        <w:rPr>
          <w:sz w:val="28"/>
          <w:szCs w:val="28"/>
        </w:rPr>
      </w:pPr>
    </w:p>
    <w:p w:rsidR="002402C3" w:rsidRDefault="00BC1076" w:rsidP="002402C3">
      <w:pPr>
        <w:spacing w:line="276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  <w:r w:rsidR="002402C3" w:rsidRPr="002402C3">
        <w:rPr>
          <w:sz w:val="28"/>
          <w:szCs w:val="28"/>
        </w:rPr>
        <w:t xml:space="preserve"> </w:t>
      </w:r>
    </w:p>
    <w:p w:rsidR="002402C3" w:rsidRDefault="002402C3" w:rsidP="002402C3">
      <w:pPr>
        <w:spacing w:line="276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Курбанова Сабина </w:t>
      </w:r>
      <w:proofErr w:type="spellStart"/>
      <w:r>
        <w:rPr>
          <w:sz w:val="28"/>
          <w:szCs w:val="28"/>
        </w:rPr>
        <w:t>Мугутдиновна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начальника управления </w:t>
      </w:r>
    </w:p>
    <w:p w:rsidR="00BC1076" w:rsidRDefault="002402C3" w:rsidP="002402C3">
      <w:pPr>
        <w:spacing w:line="276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Малучиев</w:t>
      </w:r>
      <w:proofErr w:type="spellEnd"/>
      <w:r>
        <w:rPr>
          <w:sz w:val="28"/>
          <w:szCs w:val="28"/>
        </w:rPr>
        <w:t xml:space="preserve"> Гаджи </w:t>
      </w:r>
      <w:proofErr w:type="spellStart"/>
      <w:r>
        <w:rPr>
          <w:sz w:val="28"/>
          <w:szCs w:val="28"/>
        </w:rPr>
        <w:t>Сафижуллаевича</w:t>
      </w:r>
      <w:proofErr w:type="spellEnd"/>
      <w:r>
        <w:rPr>
          <w:sz w:val="28"/>
          <w:szCs w:val="28"/>
        </w:rPr>
        <w:t xml:space="preserve"> – кандидат педагогических наук, доцент ДГУ, директор Республиканской специальной библиотеки для слепых, директор Центра социальных исследований в молодёжной среде</w:t>
      </w:r>
    </w:p>
    <w:p w:rsidR="00B752E9" w:rsidRPr="00C52ED6" w:rsidRDefault="002402C3" w:rsidP="002402C3">
      <w:pPr>
        <w:pStyle w:val="a5"/>
        <w:spacing w:line="276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F5EC3" w:rsidRPr="00C52ED6">
        <w:rPr>
          <w:sz w:val="28"/>
          <w:szCs w:val="28"/>
        </w:rPr>
        <w:t>Гаджиев Александр Владимирович</w:t>
      </w:r>
      <w:r w:rsidR="00B752E9" w:rsidRPr="00C52ED6">
        <w:rPr>
          <w:i/>
          <w:sz w:val="28"/>
          <w:szCs w:val="28"/>
        </w:rPr>
        <w:t xml:space="preserve"> – </w:t>
      </w:r>
      <w:r w:rsidR="00AF5EC3" w:rsidRPr="00C52ED6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>о</w:t>
      </w:r>
      <w:r w:rsidR="00AF5EC3" w:rsidRPr="00C52ED6">
        <w:rPr>
          <w:sz w:val="28"/>
          <w:szCs w:val="28"/>
        </w:rPr>
        <w:t xml:space="preserve">тдела </w:t>
      </w:r>
      <w:r w:rsidR="00293AA0" w:rsidRPr="00C52ED6">
        <w:rPr>
          <w:sz w:val="28"/>
          <w:szCs w:val="28"/>
        </w:rPr>
        <w:t>национальной политики и управления приоритетными проектами Министерства</w:t>
      </w:r>
      <w:r w:rsidR="00B752E9" w:rsidRPr="00C52ED6">
        <w:rPr>
          <w:sz w:val="28"/>
          <w:szCs w:val="28"/>
        </w:rPr>
        <w:t xml:space="preserve"> по национальной политике</w:t>
      </w:r>
      <w:r w:rsidR="00F20F06" w:rsidRPr="00C52ED6">
        <w:rPr>
          <w:sz w:val="28"/>
          <w:szCs w:val="28"/>
        </w:rPr>
        <w:t xml:space="preserve"> и делам религий</w:t>
      </w:r>
      <w:r w:rsidR="00B752E9" w:rsidRPr="00C52ED6">
        <w:rPr>
          <w:sz w:val="28"/>
          <w:szCs w:val="28"/>
        </w:rPr>
        <w:t xml:space="preserve"> Республики Дагестан;</w:t>
      </w:r>
    </w:p>
    <w:p w:rsidR="00361765" w:rsidRPr="007F4859" w:rsidRDefault="002402C3" w:rsidP="002402C3">
      <w:pPr>
        <w:spacing w:line="276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 w:rsidR="00352A3C">
        <w:rPr>
          <w:sz w:val="28"/>
          <w:szCs w:val="28"/>
        </w:rPr>
        <w:t>Гаджимаева</w:t>
      </w:r>
      <w:proofErr w:type="spellEnd"/>
      <w:r w:rsidR="00352A3C">
        <w:rPr>
          <w:sz w:val="28"/>
          <w:szCs w:val="28"/>
        </w:rPr>
        <w:t xml:space="preserve"> </w:t>
      </w:r>
      <w:proofErr w:type="spellStart"/>
      <w:r w:rsidR="00352A3C">
        <w:rPr>
          <w:sz w:val="28"/>
          <w:szCs w:val="28"/>
        </w:rPr>
        <w:t>Мадина</w:t>
      </w:r>
      <w:proofErr w:type="spellEnd"/>
      <w:r w:rsidR="00352A3C">
        <w:rPr>
          <w:sz w:val="28"/>
          <w:szCs w:val="28"/>
        </w:rPr>
        <w:t xml:space="preserve"> </w:t>
      </w:r>
      <w:proofErr w:type="spellStart"/>
      <w:r w:rsidR="00352A3C">
        <w:rPr>
          <w:sz w:val="28"/>
          <w:szCs w:val="28"/>
        </w:rPr>
        <w:t>Абдулганиевна</w:t>
      </w:r>
      <w:proofErr w:type="spellEnd"/>
      <w:r w:rsidR="00352A3C">
        <w:rPr>
          <w:sz w:val="28"/>
          <w:szCs w:val="28"/>
        </w:rPr>
        <w:t xml:space="preserve"> </w:t>
      </w:r>
      <w:r w:rsidR="00814138">
        <w:rPr>
          <w:sz w:val="28"/>
          <w:szCs w:val="28"/>
        </w:rPr>
        <w:t>–</w:t>
      </w:r>
      <w:r w:rsidR="00352A3C">
        <w:rPr>
          <w:sz w:val="28"/>
          <w:szCs w:val="28"/>
        </w:rPr>
        <w:t xml:space="preserve"> секретарь</w:t>
      </w:r>
      <w:r w:rsidR="00352A3C" w:rsidRPr="00352A3C">
        <w:rPr>
          <w:sz w:val="28"/>
          <w:szCs w:val="28"/>
        </w:rPr>
        <w:t xml:space="preserve"> Союза журналистов Р</w:t>
      </w:r>
      <w:r w:rsidR="00811E27">
        <w:rPr>
          <w:sz w:val="28"/>
          <w:szCs w:val="28"/>
        </w:rPr>
        <w:t xml:space="preserve">еспублики </w:t>
      </w:r>
      <w:r w:rsidR="00352A3C" w:rsidRPr="00352A3C">
        <w:rPr>
          <w:sz w:val="28"/>
          <w:szCs w:val="28"/>
        </w:rPr>
        <w:t>Д</w:t>
      </w:r>
      <w:r w:rsidR="00811E27">
        <w:rPr>
          <w:sz w:val="28"/>
          <w:szCs w:val="28"/>
        </w:rPr>
        <w:t>агестан</w:t>
      </w:r>
      <w:r w:rsidR="00352A3C">
        <w:rPr>
          <w:sz w:val="28"/>
          <w:szCs w:val="28"/>
        </w:rPr>
        <w:t>;</w:t>
      </w:r>
    </w:p>
    <w:p w:rsidR="0050789A" w:rsidRPr="00811E27" w:rsidRDefault="002402C3" w:rsidP="002402C3">
      <w:pPr>
        <w:pStyle w:val="a5"/>
        <w:spacing w:line="276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AD1953">
        <w:rPr>
          <w:sz w:val="28"/>
          <w:szCs w:val="28"/>
        </w:rPr>
        <w:t xml:space="preserve">Адамова Рагимат Абдурахманова </w:t>
      </w:r>
      <w:r w:rsidR="00814138">
        <w:rPr>
          <w:sz w:val="28"/>
          <w:szCs w:val="28"/>
        </w:rPr>
        <w:t>–</w:t>
      </w:r>
      <w:r w:rsidR="00AD1953">
        <w:rPr>
          <w:sz w:val="28"/>
          <w:szCs w:val="28"/>
        </w:rPr>
        <w:t xml:space="preserve"> </w:t>
      </w:r>
      <w:r w:rsidR="00AD1953" w:rsidRPr="00AD1953">
        <w:rPr>
          <w:sz w:val="28"/>
          <w:szCs w:val="28"/>
        </w:rPr>
        <w:t>координатор по работе со СМИ в Региональном исполкоме Общероссийского народного фронта в Республике Дагестан</w:t>
      </w:r>
      <w:r w:rsidR="00F57A91">
        <w:rPr>
          <w:sz w:val="28"/>
          <w:szCs w:val="28"/>
        </w:rPr>
        <w:t xml:space="preserve">, </w:t>
      </w:r>
      <w:r w:rsidR="00F57A91" w:rsidRPr="00257677">
        <w:rPr>
          <w:color w:val="000000"/>
          <w:sz w:val="28"/>
          <w:szCs w:val="28"/>
          <w:shd w:val="clear" w:color="auto" w:fill="FFFFFF"/>
        </w:rPr>
        <w:t xml:space="preserve">член Общественного совета при </w:t>
      </w:r>
      <w:r w:rsidR="008F3CCF" w:rsidRPr="00257677">
        <w:rPr>
          <w:color w:val="000000"/>
          <w:sz w:val="28"/>
          <w:szCs w:val="28"/>
          <w:shd w:val="clear" w:color="auto" w:fill="FFFFFF"/>
        </w:rPr>
        <w:t>МВД по РД</w:t>
      </w:r>
      <w:r w:rsidR="00814138">
        <w:rPr>
          <w:sz w:val="28"/>
          <w:szCs w:val="28"/>
        </w:rPr>
        <w:t>;</w:t>
      </w:r>
    </w:p>
    <w:p w:rsidR="00B752E9" w:rsidRDefault="002402C3" w:rsidP="002402C3">
      <w:pPr>
        <w:spacing w:line="276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262BF5">
        <w:rPr>
          <w:sz w:val="28"/>
          <w:szCs w:val="28"/>
        </w:rPr>
        <w:t>Ибрагимов Рустам Магомедович</w:t>
      </w:r>
      <w:r w:rsidR="00352A3C">
        <w:rPr>
          <w:sz w:val="28"/>
          <w:szCs w:val="28"/>
        </w:rPr>
        <w:t xml:space="preserve"> </w:t>
      </w:r>
      <w:r w:rsidR="00814138">
        <w:rPr>
          <w:sz w:val="28"/>
          <w:szCs w:val="28"/>
        </w:rPr>
        <w:t>–</w:t>
      </w:r>
      <w:r w:rsidR="00352A3C">
        <w:rPr>
          <w:sz w:val="28"/>
          <w:szCs w:val="28"/>
        </w:rPr>
        <w:t xml:space="preserve"> </w:t>
      </w:r>
      <w:r w:rsidR="00262BF5">
        <w:rPr>
          <w:sz w:val="28"/>
          <w:szCs w:val="28"/>
        </w:rPr>
        <w:t>главный специалист -эксперт</w:t>
      </w:r>
      <w:r w:rsidR="00352A3C" w:rsidRPr="00352A3C">
        <w:rPr>
          <w:sz w:val="28"/>
          <w:szCs w:val="28"/>
        </w:rPr>
        <w:t xml:space="preserve"> </w:t>
      </w:r>
      <w:r w:rsidR="00262BF5">
        <w:rPr>
          <w:sz w:val="28"/>
          <w:szCs w:val="28"/>
        </w:rPr>
        <w:t>отдела гражданско-патриотического и</w:t>
      </w:r>
      <w:r w:rsidR="00352A3C" w:rsidRPr="00352A3C">
        <w:rPr>
          <w:sz w:val="28"/>
          <w:szCs w:val="28"/>
        </w:rPr>
        <w:t xml:space="preserve"> духовно-нравственного воспитания Мин</w:t>
      </w:r>
      <w:r w:rsidR="00811E27">
        <w:rPr>
          <w:sz w:val="28"/>
          <w:szCs w:val="28"/>
        </w:rPr>
        <w:t xml:space="preserve">истерства по делам </w:t>
      </w:r>
      <w:r w:rsidR="00352A3C" w:rsidRPr="00352A3C">
        <w:rPr>
          <w:sz w:val="28"/>
          <w:szCs w:val="28"/>
        </w:rPr>
        <w:t>молодежи Р</w:t>
      </w:r>
      <w:r w:rsidR="00811E27">
        <w:rPr>
          <w:sz w:val="28"/>
          <w:szCs w:val="28"/>
        </w:rPr>
        <w:t xml:space="preserve">еспублики </w:t>
      </w:r>
      <w:r w:rsidR="00352A3C" w:rsidRPr="00352A3C">
        <w:rPr>
          <w:sz w:val="28"/>
          <w:szCs w:val="28"/>
        </w:rPr>
        <w:t>Д</w:t>
      </w:r>
      <w:r w:rsidR="00811E27">
        <w:rPr>
          <w:sz w:val="28"/>
          <w:szCs w:val="28"/>
        </w:rPr>
        <w:t>агестан</w:t>
      </w:r>
      <w:r w:rsidR="00B752E9" w:rsidRPr="00763488">
        <w:rPr>
          <w:sz w:val="28"/>
          <w:szCs w:val="28"/>
        </w:rPr>
        <w:t>;</w:t>
      </w:r>
    </w:p>
    <w:p w:rsidR="00687A29" w:rsidRPr="00257677" w:rsidRDefault="002402C3" w:rsidP="002402C3">
      <w:pPr>
        <w:spacing w:line="276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spellStart"/>
      <w:r w:rsidR="00594850">
        <w:rPr>
          <w:sz w:val="28"/>
          <w:szCs w:val="28"/>
        </w:rPr>
        <w:t>Цахаева</w:t>
      </w:r>
      <w:proofErr w:type="spellEnd"/>
      <w:r w:rsidR="00594850">
        <w:rPr>
          <w:sz w:val="28"/>
          <w:szCs w:val="28"/>
        </w:rPr>
        <w:t xml:space="preserve"> Анжелика </w:t>
      </w:r>
      <w:proofErr w:type="spellStart"/>
      <w:r w:rsidR="00594850">
        <w:rPr>
          <w:sz w:val="28"/>
          <w:szCs w:val="28"/>
        </w:rPr>
        <w:t>Амировна</w:t>
      </w:r>
      <w:proofErr w:type="spellEnd"/>
      <w:r w:rsidR="00594850">
        <w:rPr>
          <w:sz w:val="28"/>
          <w:szCs w:val="28"/>
        </w:rPr>
        <w:t xml:space="preserve"> </w:t>
      </w:r>
      <w:r w:rsidR="00814138">
        <w:rPr>
          <w:sz w:val="28"/>
          <w:szCs w:val="28"/>
        </w:rPr>
        <w:t>–</w:t>
      </w:r>
      <w:r w:rsidR="00594850">
        <w:rPr>
          <w:sz w:val="28"/>
          <w:szCs w:val="28"/>
        </w:rPr>
        <w:t xml:space="preserve"> </w:t>
      </w:r>
      <w:r w:rsidR="00594850" w:rsidRPr="00594850">
        <w:rPr>
          <w:color w:val="000000"/>
          <w:sz w:val="28"/>
          <w:szCs w:val="28"/>
          <w:shd w:val="clear" w:color="auto" w:fill="FFFFFF"/>
        </w:rPr>
        <w:t>заведующая кафедрой общей и педагогической психологии</w:t>
      </w:r>
      <w:r w:rsidR="00594850" w:rsidRPr="00594850">
        <w:rPr>
          <w:sz w:val="28"/>
          <w:szCs w:val="28"/>
        </w:rPr>
        <w:t xml:space="preserve"> ДГПУ</w:t>
      </w:r>
      <w:r w:rsidR="00257677">
        <w:rPr>
          <w:sz w:val="28"/>
          <w:szCs w:val="28"/>
        </w:rPr>
        <w:t xml:space="preserve">, </w:t>
      </w:r>
      <w:r w:rsidR="00257677" w:rsidRPr="00257677">
        <w:rPr>
          <w:color w:val="000000"/>
          <w:sz w:val="28"/>
          <w:szCs w:val="28"/>
          <w:shd w:val="clear" w:color="auto" w:fill="FFFFFF"/>
        </w:rPr>
        <w:t>член Общественного совета при МВД по РД</w:t>
      </w:r>
      <w:r w:rsidR="00802236">
        <w:rPr>
          <w:color w:val="000000"/>
          <w:sz w:val="28"/>
          <w:szCs w:val="28"/>
          <w:shd w:val="clear" w:color="auto" w:fill="FFFFFF"/>
        </w:rPr>
        <w:t xml:space="preserve">, член Экспертного совета </w:t>
      </w:r>
      <w:r w:rsidR="00257677" w:rsidRPr="00257677">
        <w:rPr>
          <w:color w:val="000000"/>
          <w:sz w:val="28"/>
          <w:szCs w:val="28"/>
          <w:shd w:val="clear" w:color="auto" w:fill="FFFFFF"/>
        </w:rPr>
        <w:t xml:space="preserve">при </w:t>
      </w:r>
      <w:r w:rsidR="00802236">
        <w:rPr>
          <w:color w:val="000000"/>
          <w:sz w:val="28"/>
          <w:szCs w:val="28"/>
          <w:shd w:val="clear" w:color="auto" w:fill="FFFFFF"/>
        </w:rPr>
        <w:t>АТК в РД</w:t>
      </w:r>
      <w:r w:rsidR="00F71C73" w:rsidRPr="00257677">
        <w:rPr>
          <w:sz w:val="28"/>
          <w:szCs w:val="28"/>
        </w:rPr>
        <w:t xml:space="preserve">;  </w:t>
      </w:r>
    </w:p>
    <w:p w:rsidR="00FE3508" w:rsidRDefault="002402C3" w:rsidP="002402C3">
      <w:pPr>
        <w:spacing w:line="276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7B16F1">
        <w:rPr>
          <w:sz w:val="28"/>
          <w:szCs w:val="28"/>
        </w:rPr>
        <w:t xml:space="preserve"> </w:t>
      </w:r>
      <w:proofErr w:type="spellStart"/>
      <w:r w:rsidR="00FE3508">
        <w:rPr>
          <w:sz w:val="28"/>
          <w:szCs w:val="28"/>
        </w:rPr>
        <w:t>Токболатова</w:t>
      </w:r>
      <w:proofErr w:type="spellEnd"/>
      <w:r w:rsidR="00FE3508">
        <w:rPr>
          <w:sz w:val="28"/>
          <w:szCs w:val="28"/>
        </w:rPr>
        <w:t xml:space="preserve"> </w:t>
      </w:r>
      <w:proofErr w:type="spellStart"/>
      <w:r w:rsidR="00FE3508">
        <w:rPr>
          <w:sz w:val="28"/>
          <w:szCs w:val="28"/>
        </w:rPr>
        <w:t>Бурлият</w:t>
      </w:r>
      <w:proofErr w:type="spellEnd"/>
      <w:r w:rsidR="00FE3508">
        <w:rPr>
          <w:sz w:val="28"/>
          <w:szCs w:val="28"/>
        </w:rPr>
        <w:t xml:space="preserve"> </w:t>
      </w:r>
      <w:proofErr w:type="spellStart"/>
      <w:r w:rsidR="00FE3508">
        <w:rPr>
          <w:sz w:val="28"/>
          <w:szCs w:val="28"/>
        </w:rPr>
        <w:t>Мовсаровна</w:t>
      </w:r>
      <w:proofErr w:type="spellEnd"/>
      <w:r w:rsidR="00FE3508">
        <w:rPr>
          <w:sz w:val="28"/>
          <w:szCs w:val="28"/>
        </w:rPr>
        <w:t xml:space="preserve"> – руководитель (главный редактор) ГБУ РД «Редакция республиканской газеты «Дагестанская правда»;</w:t>
      </w:r>
    </w:p>
    <w:p w:rsidR="00FE3508" w:rsidRDefault="00C73B96" w:rsidP="002402C3">
      <w:pPr>
        <w:spacing w:line="276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E3508">
        <w:rPr>
          <w:sz w:val="28"/>
          <w:szCs w:val="28"/>
        </w:rPr>
        <w:t xml:space="preserve">. </w:t>
      </w:r>
      <w:proofErr w:type="spellStart"/>
      <w:r w:rsidR="00FE3508">
        <w:rPr>
          <w:sz w:val="28"/>
          <w:szCs w:val="28"/>
        </w:rPr>
        <w:t>Раджабов</w:t>
      </w:r>
      <w:proofErr w:type="spellEnd"/>
      <w:r w:rsidR="00FE3508">
        <w:rPr>
          <w:sz w:val="28"/>
          <w:szCs w:val="28"/>
        </w:rPr>
        <w:t xml:space="preserve"> Рамазан </w:t>
      </w:r>
      <w:proofErr w:type="spellStart"/>
      <w:r w:rsidR="00FE3508">
        <w:rPr>
          <w:sz w:val="28"/>
          <w:szCs w:val="28"/>
        </w:rPr>
        <w:t>Абакарович</w:t>
      </w:r>
      <w:proofErr w:type="spellEnd"/>
      <w:r w:rsidR="00FE3508">
        <w:rPr>
          <w:sz w:val="28"/>
          <w:szCs w:val="28"/>
        </w:rPr>
        <w:t xml:space="preserve"> - руководитель (главный редактор) ГБУ РД</w:t>
      </w:r>
      <w:r w:rsidR="000F50F7">
        <w:rPr>
          <w:sz w:val="28"/>
          <w:szCs w:val="28"/>
        </w:rPr>
        <w:t xml:space="preserve"> «Редакция республиканской газеты «Молодежь Дагестана»;</w:t>
      </w:r>
    </w:p>
    <w:p w:rsidR="000F50F7" w:rsidRPr="00E6645E" w:rsidRDefault="00C73B96" w:rsidP="002402C3">
      <w:pPr>
        <w:spacing w:line="276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bookmarkStart w:id="1" w:name="_GoBack"/>
      <w:bookmarkEnd w:id="1"/>
      <w:r w:rsidR="000F50F7">
        <w:rPr>
          <w:sz w:val="28"/>
          <w:szCs w:val="28"/>
        </w:rPr>
        <w:t xml:space="preserve">. </w:t>
      </w:r>
      <w:proofErr w:type="spellStart"/>
      <w:r w:rsidR="000F50F7">
        <w:rPr>
          <w:sz w:val="28"/>
          <w:szCs w:val="28"/>
        </w:rPr>
        <w:t>Маллалиев</w:t>
      </w:r>
      <w:proofErr w:type="spellEnd"/>
      <w:r w:rsidR="000F50F7">
        <w:rPr>
          <w:sz w:val="28"/>
          <w:szCs w:val="28"/>
        </w:rPr>
        <w:t xml:space="preserve"> </w:t>
      </w:r>
      <w:proofErr w:type="spellStart"/>
      <w:r w:rsidR="000F50F7">
        <w:rPr>
          <w:sz w:val="28"/>
          <w:szCs w:val="28"/>
        </w:rPr>
        <w:t>Гюлахмед</w:t>
      </w:r>
      <w:proofErr w:type="spellEnd"/>
      <w:r w:rsidR="000F50F7">
        <w:rPr>
          <w:sz w:val="28"/>
          <w:szCs w:val="28"/>
        </w:rPr>
        <w:t xml:space="preserve"> </w:t>
      </w:r>
      <w:proofErr w:type="spellStart"/>
      <w:r w:rsidR="000F50F7">
        <w:rPr>
          <w:sz w:val="28"/>
          <w:szCs w:val="28"/>
        </w:rPr>
        <w:t>Нуралиевич</w:t>
      </w:r>
      <w:proofErr w:type="spellEnd"/>
      <w:r w:rsidR="000F50F7">
        <w:rPr>
          <w:sz w:val="28"/>
          <w:szCs w:val="28"/>
        </w:rPr>
        <w:t xml:space="preserve"> – руководитель (главный редактор) ГБУ РД «Редакция республиканской газеты «Зори Табасарана».</w:t>
      </w:r>
    </w:p>
    <w:p w:rsidR="00D85B60" w:rsidRDefault="00D85B60" w:rsidP="00811E27">
      <w:pPr>
        <w:spacing w:line="360" w:lineRule="auto"/>
        <w:ind w:left="-567" w:firstLine="567"/>
        <w:jc w:val="both"/>
        <w:rPr>
          <w:sz w:val="28"/>
          <w:szCs w:val="28"/>
        </w:rPr>
      </w:pPr>
    </w:p>
    <w:p w:rsidR="00D85B60" w:rsidRDefault="00D85B60" w:rsidP="00811E27">
      <w:pPr>
        <w:spacing w:line="360" w:lineRule="auto"/>
        <w:ind w:left="-567" w:firstLine="567"/>
        <w:jc w:val="both"/>
        <w:rPr>
          <w:sz w:val="28"/>
          <w:szCs w:val="28"/>
        </w:rPr>
      </w:pPr>
    </w:p>
    <w:sectPr w:rsidR="00D85B60" w:rsidSect="002061F7">
      <w:pgSz w:w="11906" w:h="16838"/>
      <w:pgMar w:top="719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B31721"/>
    <w:multiLevelType w:val="hybridMultilevel"/>
    <w:tmpl w:val="26D29C06"/>
    <w:lvl w:ilvl="0" w:tplc="D0A26FF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409"/>
    <w:rsid w:val="0000326B"/>
    <w:rsid w:val="0002564E"/>
    <w:rsid w:val="0004691B"/>
    <w:rsid w:val="000E1632"/>
    <w:rsid w:val="000F50F7"/>
    <w:rsid w:val="00105788"/>
    <w:rsid w:val="001170CF"/>
    <w:rsid w:val="0014364A"/>
    <w:rsid w:val="0016672A"/>
    <w:rsid w:val="001731CD"/>
    <w:rsid w:val="00191E9F"/>
    <w:rsid w:val="001A4A4A"/>
    <w:rsid w:val="002061F7"/>
    <w:rsid w:val="00211F33"/>
    <w:rsid w:val="00216179"/>
    <w:rsid w:val="0022493B"/>
    <w:rsid w:val="002402C3"/>
    <w:rsid w:val="00254576"/>
    <w:rsid w:val="00257677"/>
    <w:rsid w:val="00262BF5"/>
    <w:rsid w:val="00293AA0"/>
    <w:rsid w:val="002B3CD2"/>
    <w:rsid w:val="002B56E3"/>
    <w:rsid w:val="002B66B3"/>
    <w:rsid w:val="002D1B1D"/>
    <w:rsid w:val="002D3E54"/>
    <w:rsid w:val="002E368A"/>
    <w:rsid w:val="002F5FC0"/>
    <w:rsid w:val="003034ED"/>
    <w:rsid w:val="0032362F"/>
    <w:rsid w:val="00345A5F"/>
    <w:rsid w:val="00352A3C"/>
    <w:rsid w:val="0036077B"/>
    <w:rsid w:val="00361765"/>
    <w:rsid w:val="003943A9"/>
    <w:rsid w:val="003C3C49"/>
    <w:rsid w:val="003F792A"/>
    <w:rsid w:val="004000C5"/>
    <w:rsid w:val="0049075B"/>
    <w:rsid w:val="004D08D3"/>
    <w:rsid w:val="004D35D1"/>
    <w:rsid w:val="004E1EFD"/>
    <w:rsid w:val="004E3844"/>
    <w:rsid w:val="004E5719"/>
    <w:rsid w:val="00505770"/>
    <w:rsid w:val="0050789A"/>
    <w:rsid w:val="005233F5"/>
    <w:rsid w:val="0052637C"/>
    <w:rsid w:val="0054141B"/>
    <w:rsid w:val="005710C8"/>
    <w:rsid w:val="0057483E"/>
    <w:rsid w:val="00584644"/>
    <w:rsid w:val="00590819"/>
    <w:rsid w:val="00594850"/>
    <w:rsid w:val="005A3175"/>
    <w:rsid w:val="005B2110"/>
    <w:rsid w:val="005D7910"/>
    <w:rsid w:val="005F5BC6"/>
    <w:rsid w:val="005F66A2"/>
    <w:rsid w:val="00607C0A"/>
    <w:rsid w:val="0061276D"/>
    <w:rsid w:val="006714E1"/>
    <w:rsid w:val="006760F1"/>
    <w:rsid w:val="00680EB0"/>
    <w:rsid w:val="00687A29"/>
    <w:rsid w:val="006928CC"/>
    <w:rsid w:val="006D143D"/>
    <w:rsid w:val="006D1653"/>
    <w:rsid w:val="006D1FA6"/>
    <w:rsid w:val="006F6F7C"/>
    <w:rsid w:val="007031A0"/>
    <w:rsid w:val="0070433C"/>
    <w:rsid w:val="00717300"/>
    <w:rsid w:val="00733407"/>
    <w:rsid w:val="00753A24"/>
    <w:rsid w:val="00763488"/>
    <w:rsid w:val="007B16F1"/>
    <w:rsid w:val="007B2847"/>
    <w:rsid w:val="007E5196"/>
    <w:rsid w:val="007F4859"/>
    <w:rsid w:val="00802236"/>
    <w:rsid w:val="00803D21"/>
    <w:rsid w:val="00811E27"/>
    <w:rsid w:val="00814138"/>
    <w:rsid w:val="008270B0"/>
    <w:rsid w:val="0083340B"/>
    <w:rsid w:val="00861409"/>
    <w:rsid w:val="00895B13"/>
    <w:rsid w:val="008E4AE4"/>
    <w:rsid w:val="008E6158"/>
    <w:rsid w:val="008F3CCF"/>
    <w:rsid w:val="009619CC"/>
    <w:rsid w:val="00964296"/>
    <w:rsid w:val="00965971"/>
    <w:rsid w:val="00993C3A"/>
    <w:rsid w:val="0099566C"/>
    <w:rsid w:val="009A2B2A"/>
    <w:rsid w:val="009C244A"/>
    <w:rsid w:val="00A0252B"/>
    <w:rsid w:val="00A1705A"/>
    <w:rsid w:val="00A24A80"/>
    <w:rsid w:val="00A41301"/>
    <w:rsid w:val="00AB0CCC"/>
    <w:rsid w:val="00AB5AED"/>
    <w:rsid w:val="00AC487B"/>
    <w:rsid w:val="00AD1953"/>
    <w:rsid w:val="00AD31B4"/>
    <w:rsid w:val="00AD486C"/>
    <w:rsid w:val="00AE4175"/>
    <w:rsid w:val="00AF5EC3"/>
    <w:rsid w:val="00B14495"/>
    <w:rsid w:val="00B23EB3"/>
    <w:rsid w:val="00B34576"/>
    <w:rsid w:val="00B34F83"/>
    <w:rsid w:val="00B51A11"/>
    <w:rsid w:val="00B550CE"/>
    <w:rsid w:val="00B723CA"/>
    <w:rsid w:val="00B752E9"/>
    <w:rsid w:val="00B77E17"/>
    <w:rsid w:val="00BA0CBD"/>
    <w:rsid w:val="00BA0F02"/>
    <w:rsid w:val="00BC1076"/>
    <w:rsid w:val="00BE1D5B"/>
    <w:rsid w:val="00BE4E80"/>
    <w:rsid w:val="00C25BA7"/>
    <w:rsid w:val="00C438C1"/>
    <w:rsid w:val="00C52ED6"/>
    <w:rsid w:val="00C73B96"/>
    <w:rsid w:val="00C95919"/>
    <w:rsid w:val="00CB4CA2"/>
    <w:rsid w:val="00CD1FA5"/>
    <w:rsid w:val="00D216AA"/>
    <w:rsid w:val="00D452EC"/>
    <w:rsid w:val="00D62111"/>
    <w:rsid w:val="00D71CC0"/>
    <w:rsid w:val="00D85B60"/>
    <w:rsid w:val="00D96C08"/>
    <w:rsid w:val="00D97EC1"/>
    <w:rsid w:val="00DA12D7"/>
    <w:rsid w:val="00DC70F6"/>
    <w:rsid w:val="00DD17A9"/>
    <w:rsid w:val="00DE4206"/>
    <w:rsid w:val="00E24C39"/>
    <w:rsid w:val="00E3367B"/>
    <w:rsid w:val="00E469A2"/>
    <w:rsid w:val="00E61A27"/>
    <w:rsid w:val="00E6645E"/>
    <w:rsid w:val="00EF5A85"/>
    <w:rsid w:val="00F141AB"/>
    <w:rsid w:val="00F1787F"/>
    <w:rsid w:val="00F20F06"/>
    <w:rsid w:val="00F43563"/>
    <w:rsid w:val="00F55B67"/>
    <w:rsid w:val="00F57A91"/>
    <w:rsid w:val="00F63EEB"/>
    <w:rsid w:val="00F71C73"/>
    <w:rsid w:val="00FD4A64"/>
    <w:rsid w:val="00FE3508"/>
    <w:rsid w:val="00FE4D80"/>
    <w:rsid w:val="00FE6A13"/>
    <w:rsid w:val="00FF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FFDB355-87B1-4DD9-8037-1CA60BF49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158"/>
    <w:rPr>
      <w:sz w:val="24"/>
      <w:szCs w:val="24"/>
    </w:rPr>
  </w:style>
  <w:style w:type="paragraph" w:styleId="1">
    <w:name w:val="heading 1"/>
    <w:basedOn w:val="a"/>
    <w:next w:val="a"/>
    <w:link w:val="10"/>
    <w:rsid w:val="005710C8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 w:line="276" w:lineRule="auto"/>
      <w:outlineLvl w:val="0"/>
    </w:pPr>
    <w:rPr>
      <w:rFonts w:ascii="Arial" w:eastAsia="Arial" w:hAnsi="Arial" w:cs="Arial"/>
      <w:color w:val="00000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14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55B67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F141AB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5">
    <w:name w:val="List Paragraph"/>
    <w:basedOn w:val="a"/>
    <w:uiPriority w:val="34"/>
    <w:qFormat/>
    <w:rsid w:val="0050789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710C8"/>
    <w:rPr>
      <w:rFonts w:ascii="Arial" w:eastAsia="Arial" w:hAnsi="Arial" w:cs="Arial"/>
      <w:color w:val="000000"/>
      <w:sz w:val="40"/>
      <w:szCs w:val="40"/>
    </w:rPr>
  </w:style>
  <w:style w:type="paragraph" w:styleId="a6">
    <w:name w:val="No Spacing"/>
    <w:uiPriority w:val="1"/>
    <w:qFormat/>
    <w:rsid w:val="005710C8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3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DD488-0DFE-44EB-921B-B044414EE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Положению о республиканском конкурсе на лучшее освещение в средствах массовой информации темы патриотического воспитания «Патриот Дагестана»</vt:lpstr>
    </vt:vector>
  </TitlesOfParts>
  <Company>MoBIL GROUP</Company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Положению о республиканском конкурсе на лучшее освещение в средствах массовой информации темы патриотического воспитания «Патриот Дагестана»</dc:title>
  <dc:creator>Рабочий</dc:creator>
  <cp:lastModifiedBy>Зарема А. Унчиева</cp:lastModifiedBy>
  <cp:revision>7</cp:revision>
  <cp:lastPrinted>2021-06-29T11:30:00Z</cp:lastPrinted>
  <dcterms:created xsi:type="dcterms:W3CDTF">2020-08-24T11:17:00Z</dcterms:created>
  <dcterms:modified xsi:type="dcterms:W3CDTF">2021-10-04T14:07:00Z</dcterms:modified>
</cp:coreProperties>
</file>